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ind w:firstLine="803" w:firstLineChars="250"/>
        <w:jc w:val="center"/>
        <w:rPr>
          <w:rFonts w:hint="eastAsia" w:ascii="仿宋" w:hAnsi="仿宋" w:eastAsia="仿宋"/>
          <w:b/>
          <w:bCs w:val="0"/>
          <w:sz w:val="32"/>
          <w:szCs w:val="32"/>
          <w:lang w:eastAsia="zh-CN"/>
        </w:rPr>
      </w:pPr>
      <w:r>
        <w:rPr>
          <w:rFonts w:hint="eastAsia" w:ascii="仿宋" w:hAnsi="仿宋" w:eastAsia="仿宋"/>
          <w:b/>
          <w:bCs w:val="0"/>
          <w:sz w:val="32"/>
          <w:szCs w:val="32"/>
          <w:lang w:eastAsia="zh-CN"/>
        </w:rPr>
        <w:t>中共淮安市委党校监控改造项目采购</w:t>
      </w:r>
    </w:p>
    <w:p>
      <w:pPr>
        <w:pStyle w:val="2"/>
        <w:jc w:val="center"/>
        <w:rPr>
          <w:rFonts w:hint="default" w:eastAsia="仿宋_GB2312"/>
          <w:b/>
          <w:bCs w:val="0"/>
          <w:sz w:val="32"/>
          <w:szCs w:val="32"/>
          <w:lang w:val="en-US" w:eastAsia="zh-CN"/>
        </w:rPr>
      </w:pPr>
      <w:r>
        <w:rPr>
          <w:rFonts w:hint="eastAsia"/>
          <w:b/>
          <w:bCs w:val="0"/>
          <w:sz w:val="32"/>
          <w:szCs w:val="32"/>
          <w:lang w:val="en-US" w:eastAsia="zh-CN"/>
        </w:rPr>
        <w:t>竞争性磋商公告</w:t>
      </w:r>
    </w:p>
    <w:p>
      <w:pPr>
        <w:spacing w:after="0" w:line="520" w:lineRule="exact"/>
        <w:ind w:firstLine="700" w:firstLineChars="250"/>
        <w:rPr>
          <w:rFonts w:ascii="仿宋" w:hAnsi="仿宋" w:eastAsia="仿宋" w:cs="仿宋"/>
          <w:b/>
          <w:bCs/>
          <w:sz w:val="28"/>
        </w:rPr>
      </w:pPr>
      <w:r>
        <w:rPr>
          <w:rFonts w:hint="eastAsia" w:ascii="仿宋" w:hAnsi="仿宋" w:eastAsia="仿宋" w:cs="仿宋"/>
          <w:sz w:val="28"/>
        </w:rPr>
        <w:t>受</w:t>
      </w:r>
      <w:r>
        <w:rPr>
          <w:rFonts w:hint="eastAsia" w:ascii="仿宋" w:hAnsi="仿宋" w:eastAsia="仿宋"/>
          <w:bCs/>
          <w:sz w:val="28"/>
          <w:szCs w:val="28"/>
          <w:lang w:eastAsia="zh-CN"/>
        </w:rPr>
        <w:t>中共淮安市委党校</w:t>
      </w:r>
      <w:r>
        <w:rPr>
          <w:rFonts w:hint="eastAsia" w:ascii="仿宋" w:hAnsi="仿宋" w:eastAsia="仿宋" w:cs="仿宋"/>
          <w:sz w:val="28"/>
        </w:rPr>
        <w:t>的委托，</w:t>
      </w:r>
      <w:r>
        <w:rPr>
          <w:rFonts w:hint="eastAsia" w:ascii="仿宋" w:hAnsi="仿宋" w:eastAsia="仿宋"/>
          <w:sz w:val="28"/>
          <w:szCs w:val="28"/>
          <w:lang w:eastAsia="zh-CN"/>
        </w:rPr>
        <w:t>中企华建友工程管理有限公司</w:t>
      </w:r>
      <w:r>
        <w:rPr>
          <w:rFonts w:hint="eastAsia" w:ascii="仿宋" w:hAnsi="仿宋" w:eastAsia="仿宋" w:cs="仿宋"/>
          <w:sz w:val="28"/>
        </w:rPr>
        <w:t>就</w:t>
      </w:r>
      <w:r>
        <w:rPr>
          <w:rFonts w:hint="eastAsia" w:ascii="仿宋" w:hAnsi="仿宋" w:eastAsia="仿宋"/>
          <w:sz w:val="28"/>
          <w:szCs w:val="28"/>
        </w:rPr>
        <w:t>该单位的监控改造项目</w:t>
      </w:r>
      <w:r>
        <w:rPr>
          <w:rFonts w:hint="eastAsia" w:ascii="仿宋" w:hAnsi="仿宋" w:eastAsia="仿宋" w:cs="仿宋"/>
          <w:sz w:val="28"/>
        </w:rPr>
        <w:t>进行竞争性磋商，现邀请符合条件的供应商参加磋商。</w:t>
      </w:r>
    </w:p>
    <w:p>
      <w:pPr>
        <w:pStyle w:val="2"/>
        <w:spacing w:line="520" w:lineRule="exact"/>
        <w:ind w:left="440"/>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6153150" cy="1040765"/>
                <wp:effectExtent l="4445" t="5080" r="14605" b="20955"/>
                <wp:wrapNone/>
                <wp:docPr id="1" name="文本框 1"/>
                <wp:cNvGraphicFramePr/>
                <a:graphic xmlns:a="http://schemas.openxmlformats.org/drawingml/2006/main">
                  <a:graphicData uri="http://schemas.microsoft.com/office/word/2010/wordprocessingShape">
                    <wps:wsp>
                      <wps:cNvSpPr txBox="1"/>
                      <wps:spPr>
                        <a:xfrm>
                          <a:off x="0" y="0"/>
                          <a:ext cx="6153150" cy="104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ind w:firstLine="537" w:firstLineChars="192"/>
                              <w:rPr>
                                <w:rFonts w:ascii="仿宋" w:hAnsi="仿宋" w:eastAsia="仿宋"/>
                                <w:b/>
                                <w:bCs/>
                                <w:color w:val="auto"/>
                                <w:sz w:val="28"/>
                                <w:szCs w:val="28"/>
                                <w:u w:val="single"/>
                              </w:rPr>
                            </w:pPr>
                            <w:r>
                              <w:rPr>
                                <w:rFonts w:hint="eastAsia" w:ascii="仿宋" w:hAnsi="仿宋" w:eastAsia="仿宋"/>
                                <w:sz w:val="28"/>
                                <w:szCs w:val="28"/>
                              </w:rPr>
                              <w:t>项目概况:</w:t>
                            </w:r>
                            <w:r>
                              <w:rPr>
                                <w:rFonts w:hint="eastAsia" w:ascii="仿宋" w:hAnsi="仿宋" w:eastAsia="仿宋"/>
                                <w:bCs/>
                                <w:sz w:val="28"/>
                                <w:szCs w:val="28"/>
                                <w:u w:val="single"/>
                                <w:lang w:eastAsia="zh-CN"/>
                              </w:rPr>
                              <w:t>中共淮安市委党</w:t>
                            </w:r>
                            <w:r>
                              <w:rPr>
                                <w:rFonts w:hint="eastAsia" w:ascii="仿宋" w:hAnsi="仿宋" w:eastAsia="仿宋"/>
                                <w:bCs/>
                                <w:color w:val="auto"/>
                                <w:sz w:val="28"/>
                                <w:szCs w:val="28"/>
                                <w:u w:val="single"/>
                                <w:lang w:eastAsia="zh-CN"/>
                              </w:rPr>
                              <w:t>校监控改造项目采购</w:t>
                            </w:r>
                            <w:r>
                              <w:rPr>
                                <w:rFonts w:hint="eastAsia" w:ascii="仿宋" w:hAnsi="仿宋" w:eastAsia="仿宋"/>
                                <w:color w:val="auto"/>
                                <w:sz w:val="28"/>
                                <w:szCs w:val="28"/>
                              </w:rPr>
                              <w:t>的潜在供应商应按照公告要求</w:t>
                            </w:r>
                            <w:r>
                              <w:rPr>
                                <w:color w:val="auto"/>
                              </w:rPr>
                              <w:fldChar w:fldCharType="begin"/>
                            </w:r>
                            <w:r>
                              <w:rPr>
                                <w:color w:val="auto"/>
                              </w:rPr>
                              <w:instrText xml:space="preserve"> HYPERLINK "http://www.ccgp.gov.cn/）获取采购文件，并于2021年4月" </w:instrText>
                            </w:r>
                            <w:r>
                              <w:rPr>
                                <w:color w:val="auto"/>
                              </w:rPr>
                              <w:fldChar w:fldCharType="separate"/>
                            </w:r>
                            <w:r>
                              <w:rPr>
                                <w:rStyle w:val="6"/>
                                <w:rFonts w:hint="eastAsia" w:ascii="仿宋" w:hAnsi="仿宋" w:eastAsia="仿宋"/>
                                <w:color w:val="auto"/>
                                <w:sz w:val="28"/>
                                <w:szCs w:val="28"/>
                              </w:rPr>
                              <w:t>报名并获取采购文件，并于202</w:t>
                            </w:r>
                            <w:r>
                              <w:rPr>
                                <w:rStyle w:val="6"/>
                                <w:rFonts w:hint="eastAsia" w:ascii="仿宋" w:hAnsi="仿宋" w:eastAsia="仿宋"/>
                                <w:color w:val="auto"/>
                                <w:sz w:val="28"/>
                                <w:szCs w:val="28"/>
                                <w:lang w:val="en-US" w:eastAsia="zh-CN"/>
                              </w:rPr>
                              <w:t>3</w:t>
                            </w:r>
                            <w:r>
                              <w:rPr>
                                <w:rStyle w:val="6"/>
                                <w:rFonts w:hint="eastAsia" w:ascii="仿宋" w:hAnsi="仿宋" w:eastAsia="仿宋"/>
                                <w:color w:val="auto"/>
                                <w:sz w:val="28"/>
                                <w:szCs w:val="28"/>
                              </w:rPr>
                              <w:t>年</w:t>
                            </w:r>
                            <w:r>
                              <w:rPr>
                                <w:rStyle w:val="6"/>
                                <w:rFonts w:hint="eastAsia" w:ascii="仿宋" w:hAnsi="仿宋" w:eastAsia="仿宋"/>
                                <w:color w:val="auto"/>
                                <w:sz w:val="28"/>
                                <w:szCs w:val="28"/>
                                <w:lang w:val="en-US" w:eastAsia="zh-CN"/>
                              </w:rPr>
                              <w:t>07</w:t>
                            </w:r>
                            <w:r>
                              <w:rPr>
                                <w:rStyle w:val="6"/>
                                <w:rFonts w:hint="eastAsia" w:ascii="仿宋" w:hAnsi="仿宋" w:eastAsia="仿宋"/>
                                <w:color w:val="auto"/>
                                <w:sz w:val="28"/>
                                <w:szCs w:val="28"/>
                              </w:rPr>
                              <w:t>月</w:t>
                            </w:r>
                            <w:r>
                              <w:rPr>
                                <w:rStyle w:val="6"/>
                                <w:rFonts w:hint="eastAsia" w:ascii="仿宋" w:hAnsi="仿宋" w:eastAsia="仿宋"/>
                                <w:color w:val="auto"/>
                                <w:sz w:val="28"/>
                                <w:szCs w:val="28"/>
                              </w:rPr>
                              <w:fldChar w:fldCharType="end"/>
                            </w:r>
                            <w:r>
                              <w:rPr>
                                <w:rStyle w:val="6"/>
                                <w:rFonts w:hint="eastAsia" w:ascii="仿宋" w:hAnsi="仿宋" w:eastAsia="仿宋"/>
                                <w:color w:val="auto"/>
                                <w:sz w:val="28"/>
                                <w:szCs w:val="28"/>
                                <w:lang w:val="en-US" w:eastAsia="zh-CN"/>
                              </w:rPr>
                              <w:t>06</w:t>
                            </w:r>
                            <w:r>
                              <w:rPr>
                                <w:rStyle w:val="6"/>
                                <w:rFonts w:hint="eastAsia" w:ascii="仿宋" w:hAnsi="仿宋" w:eastAsia="仿宋" w:cs="仿宋"/>
                                <w:color w:val="auto"/>
                                <w:sz w:val="28"/>
                                <w:szCs w:val="28"/>
                              </w:rPr>
                              <w:t>日14</w:t>
                            </w:r>
                            <w:r>
                              <w:rPr>
                                <w:rStyle w:val="6"/>
                                <w:rFonts w:hint="eastAsia" w:ascii="仿宋" w:hAnsi="仿宋" w:eastAsia="仿宋"/>
                                <w:color w:val="auto"/>
                                <w:sz w:val="28"/>
                              </w:rPr>
                              <w:t>点30</w:t>
                            </w:r>
                            <w:r>
                              <w:rPr>
                                <w:rFonts w:hint="eastAsia" w:ascii="仿宋" w:hAnsi="仿宋" w:eastAsia="仿宋"/>
                                <w:color w:val="auto"/>
                                <w:sz w:val="28"/>
                                <w:szCs w:val="28"/>
                                <w:u w:val="single"/>
                              </w:rPr>
                              <w:t>分（北京时间）</w:t>
                            </w:r>
                            <w:r>
                              <w:rPr>
                                <w:rFonts w:hint="eastAsia" w:ascii="仿宋" w:hAnsi="仿宋" w:eastAsia="仿宋"/>
                                <w:color w:val="auto"/>
                                <w:sz w:val="28"/>
                                <w:szCs w:val="28"/>
                              </w:rPr>
                              <w:t>前提交响应文件。</w:t>
                            </w:r>
                          </w:p>
                        </w:txbxContent>
                      </wps:txbx>
                      <wps:bodyPr wrap="square" upright="1">
                        <a:noAutofit/>
                      </wps:bodyPr>
                    </wps:wsp>
                  </a:graphicData>
                </a:graphic>
              </wp:anchor>
            </w:drawing>
          </mc:Choice>
          <mc:Fallback>
            <w:pict>
              <v:shape id="_x0000_s1026" o:spid="_x0000_s1026" o:spt="202" type="#_x0000_t202" style="position:absolute;left:0pt;margin-left:5.25pt;margin-top:0.5pt;height:81.95pt;width:484.5pt;z-index:251659264;mso-width-relative:page;mso-height-relative:page;" fillcolor="#FFFFFF" filled="t" stroked="t" coordsize="21600,21600" o:gfxdata="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Ftou1gAAAAgBAAAPAAAAAAAAAAEAIAAAACIAAABkcnMvZG93bnJldi54bWxQSwECFAAUAAAACACH&#10;TuJAorJgdSYCAABtBAAADgAAAAAAAAABACAAAAAlAQAAZHJzL2Uyb0RvYy54bWxQSwUGAAAAAAYA&#10;BgBZAQAAvQUAAAAA&#10;">
                <v:fill on="t" focussize="0,0"/>
                <v:stroke color="#000000" joinstyle="miter"/>
                <v:imagedata o:title=""/>
                <o:lock v:ext="edit" aspectratio="f"/>
                <v:textbox>
                  <w:txbxContent>
                    <w:p>
                      <w:pPr>
                        <w:spacing w:line="520" w:lineRule="exact"/>
                        <w:ind w:firstLine="537" w:firstLineChars="192"/>
                        <w:rPr>
                          <w:rFonts w:ascii="仿宋" w:hAnsi="仿宋" w:eastAsia="仿宋"/>
                          <w:b/>
                          <w:bCs/>
                          <w:color w:val="auto"/>
                          <w:sz w:val="28"/>
                          <w:szCs w:val="28"/>
                          <w:u w:val="single"/>
                        </w:rPr>
                      </w:pPr>
                      <w:r>
                        <w:rPr>
                          <w:rFonts w:hint="eastAsia" w:ascii="仿宋" w:hAnsi="仿宋" w:eastAsia="仿宋"/>
                          <w:sz w:val="28"/>
                          <w:szCs w:val="28"/>
                        </w:rPr>
                        <w:t>项目概况:</w:t>
                      </w:r>
                      <w:r>
                        <w:rPr>
                          <w:rFonts w:hint="eastAsia" w:ascii="仿宋" w:hAnsi="仿宋" w:eastAsia="仿宋"/>
                          <w:bCs/>
                          <w:sz w:val="28"/>
                          <w:szCs w:val="28"/>
                          <w:u w:val="single"/>
                          <w:lang w:eastAsia="zh-CN"/>
                        </w:rPr>
                        <w:t>中共淮安市委党</w:t>
                      </w:r>
                      <w:r>
                        <w:rPr>
                          <w:rFonts w:hint="eastAsia" w:ascii="仿宋" w:hAnsi="仿宋" w:eastAsia="仿宋"/>
                          <w:bCs/>
                          <w:color w:val="auto"/>
                          <w:sz w:val="28"/>
                          <w:szCs w:val="28"/>
                          <w:u w:val="single"/>
                          <w:lang w:eastAsia="zh-CN"/>
                        </w:rPr>
                        <w:t>校监控改造项目采购</w:t>
                      </w:r>
                      <w:r>
                        <w:rPr>
                          <w:rFonts w:hint="eastAsia" w:ascii="仿宋" w:hAnsi="仿宋" w:eastAsia="仿宋"/>
                          <w:color w:val="auto"/>
                          <w:sz w:val="28"/>
                          <w:szCs w:val="28"/>
                        </w:rPr>
                        <w:t>的潜在供应商应按照公告要求</w:t>
                      </w:r>
                      <w:r>
                        <w:rPr>
                          <w:color w:val="auto"/>
                        </w:rPr>
                        <w:fldChar w:fldCharType="begin"/>
                      </w:r>
                      <w:r>
                        <w:rPr>
                          <w:color w:val="auto"/>
                        </w:rPr>
                        <w:instrText xml:space="preserve"> HYPERLINK "http://www.ccgp.gov.cn/）获取采购文件，并于2021年4月" </w:instrText>
                      </w:r>
                      <w:r>
                        <w:rPr>
                          <w:color w:val="auto"/>
                        </w:rPr>
                        <w:fldChar w:fldCharType="separate"/>
                      </w:r>
                      <w:r>
                        <w:rPr>
                          <w:rStyle w:val="6"/>
                          <w:rFonts w:hint="eastAsia" w:ascii="仿宋" w:hAnsi="仿宋" w:eastAsia="仿宋"/>
                          <w:color w:val="auto"/>
                          <w:sz w:val="28"/>
                          <w:szCs w:val="28"/>
                        </w:rPr>
                        <w:t>报名并获取采购文件，并于202</w:t>
                      </w:r>
                      <w:r>
                        <w:rPr>
                          <w:rStyle w:val="6"/>
                          <w:rFonts w:hint="eastAsia" w:ascii="仿宋" w:hAnsi="仿宋" w:eastAsia="仿宋"/>
                          <w:color w:val="auto"/>
                          <w:sz w:val="28"/>
                          <w:szCs w:val="28"/>
                          <w:lang w:val="en-US" w:eastAsia="zh-CN"/>
                        </w:rPr>
                        <w:t>3</w:t>
                      </w:r>
                      <w:r>
                        <w:rPr>
                          <w:rStyle w:val="6"/>
                          <w:rFonts w:hint="eastAsia" w:ascii="仿宋" w:hAnsi="仿宋" w:eastAsia="仿宋"/>
                          <w:color w:val="auto"/>
                          <w:sz w:val="28"/>
                          <w:szCs w:val="28"/>
                        </w:rPr>
                        <w:t>年</w:t>
                      </w:r>
                      <w:r>
                        <w:rPr>
                          <w:rStyle w:val="6"/>
                          <w:rFonts w:hint="eastAsia" w:ascii="仿宋" w:hAnsi="仿宋" w:eastAsia="仿宋"/>
                          <w:color w:val="auto"/>
                          <w:sz w:val="28"/>
                          <w:szCs w:val="28"/>
                          <w:lang w:val="en-US" w:eastAsia="zh-CN"/>
                        </w:rPr>
                        <w:t>07</w:t>
                      </w:r>
                      <w:r>
                        <w:rPr>
                          <w:rStyle w:val="6"/>
                          <w:rFonts w:hint="eastAsia" w:ascii="仿宋" w:hAnsi="仿宋" w:eastAsia="仿宋"/>
                          <w:color w:val="auto"/>
                          <w:sz w:val="28"/>
                          <w:szCs w:val="28"/>
                        </w:rPr>
                        <w:t>月</w:t>
                      </w:r>
                      <w:r>
                        <w:rPr>
                          <w:rStyle w:val="6"/>
                          <w:rFonts w:hint="eastAsia" w:ascii="仿宋" w:hAnsi="仿宋" w:eastAsia="仿宋"/>
                          <w:color w:val="auto"/>
                          <w:sz w:val="28"/>
                          <w:szCs w:val="28"/>
                        </w:rPr>
                        <w:fldChar w:fldCharType="end"/>
                      </w:r>
                      <w:r>
                        <w:rPr>
                          <w:rStyle w:val="6"/>
                          <w:rFonts w:hint="eastAsia" w:ascii="仿宋" w:hAnsi="仿宋" w:eastAsia="仿宋"/>
                          <w:color w:val="auto"/>
                          <w:sz w:val="28"/>
                          <w:szCs w:val="28"/>
                          <w:lang w:val="en-US" w:eastAsia="zh-CN"/>
                        </w:rPr>
                        <w:t>06</w:t>
                      </w:r>
                      <w:r>
                        <w:rPr>
                          <w:rStyle w:val="6"/>
                          <w:rFonts w:hint="eastAsia" w:ascii="仿宋" w:hAnsi="仿宋" w:eastAsia="仿宋" w:cs="仿宋"/>
                          <w:color w:val="auto"/>
                          <w:sz w:val="28"/>
                          <w:szCs w:val="28"/>
                        </w:rPr>
                        <w:t>日14</w:t>
                      </w:r>
                      <w:r>
                        <w:rPr>
                          <w:rStyle w:val="6"/>
                          <w:rFonts w:hint="eastAsia" w:ascii="仿宋" w:hAnsi="仿宋" w:eastAsia="仿宋"/>
                          <w:color w:val="auto"/>
                          <w:sz w:val="28"/>
                        </w:rPr>
                        <w:t>点30</w:t>
                      </w:r>
                      <w:r>
                        <w:rPr>
                          <w:rFonts w:hint="eastAsia" w:ascii="仿宋" w:hAnsi="仿宋" w:eastAsia="仿宋"/>
                          <w:color w:val="auto"/>
                          <w:sz w:val="28"/>
                          <w:szCs w:val="28"/>
                          <w:u w:val="single"/>
                        </w:rPr>
                        <w:t>分（北京时间）</w:t>
                      </w:r>
                      <w:r>
                        <w:rPr>
                          <w:rFonts w:hint="eastAsia" w:ascii="仿宋" w:hAnsi="仿宋" w:eastAsia="仿宋"/>
                          <w:color w:val="auto"/>
                          <w:sz w:val="28"/>
                          <w:szCs w:val="28"/>
                        </w:rPr>
                        <w:t>前提交响应文件。</w:t>
                      </w:r>
                    </w:p>
                  </w:txbxContent>
                </v:textbox>
              </v:shape>
            </w:pict>
          </mc:Fallback>
        </mc:AlternateContent>
      </w:r>
    </w:p>
    <w:p>
      <w:pPr>
        <w:pStyle w:val="2"/>
        <w:spacing w:line="520" w:lineRule="exact"/>
        <w:ind w:left="440"/>
      </w:pPr>
    </w:p>
    <w:p>
      <w:pPr>
        <w:pStyle w:val="2"/>
        <w:spacing w:line="520" w:lineRule="exact"/>
        <w:ind w:left="440" w:firstLine="422"/>
        <w:jc w:val="both"/>
        <w:rPr>
          <w:rFonts w:ascii="仿宋" w:hAnsi="仿宋" w:eastAsia="仿宋"/>
          <w:b/>
          <w:szCs w:val="28"/>
        </w:rPr>
      </w:pPr>
    </w:p>
    <w:p>
      <w:pPr>
        <w:pStyle w:val="2"/>
        <w:spacing w:line="520" w:lineRule="exact"/>
        <w:jc w:val="both"/>
        <w:rPr>
          <w:rFonts w:ascii="仿宋" w:hAnsi="仿宋" w:eastAsia="仿宋"/>
          <w:szCs w:val="28"/>
        </w:rPr>
      </w:pPr>
      <w:r>
        <w:rPr>
          <w:rFonts w:hint="eastAsia" w:ascii="仿宋" w:hAnsi="仿宋" w:eastAsia="仿宋"/>
          <w:b/>
          <w:szCs w:val="28"/>
        </w:rPr>
        <w:t>一、项目概况</w:t>
      </w:r>
    </w:p>
    <w:p>
      <w:pPr>
        <w:spacing w:after="0" w:line="520" w:lineRule="exact"/>
        <w:ind w:left="0" w:leftChars="0" w:firstLine="658" w:firstLineChars="235"/>
        <w:rPr>
          <w:rFonts w:hint="eastAsia" w:ascii="仿宋" w:hAnsi="仿宋" w:eastAsia="仿宋"/>
          <w:sz w:val="28"/>
          <w:szCs w:val="28"/>
          <w:lang w:eastAsia="zh-CN"/>
        </w:rPr>
      </w:pPr>
      <w:r>
        <w:rPr>
          <w:rFonts w:hint="eastAsia" w:ascii="仿宋" w:hAnsi="仿宋" w:eastAsia="仿宋"/>
          <w:sz w:val="28"/>
          <w:szCs w:val="28"/>
        </w:rPr>
        <w:t>（一）项目编号:</w:t>
      </w:r>
      <w:r>
        <w:rPr>
          <w:rFonts w:hint="eastAsia" w:ascii="仿宋" w:hAnsi="仿宋" w:eastAsia="仿宋"/>
          <w:sz w:val="28"/>
          <w:szCs w:val="28"/>
          <w:lang w:eastAsia="zh-CN"/>
        </w:rPr>
        <w:t>ZQHJY-20230602</w:t>
      </w:r>
    </w:p>
    <w:p>
      <w:pPr>
        <w:spacing w:after="0" w:line="520" w:lineRule="exact"/>
        <w:ind w:left="0" w:leftChars="0" w:firstLine="658" w:firstLineChars="235"/>
        <w:rPr>
          <w:rFonts w:hint="eastAsia" w:ascii="仿宋" w:hAnsi="仿宋" w:eastAsia="仿宋"/>
          <w:bCs/>
          <w:sz w:val="28"/>
          <w:szCs w:val="28"/>
          <w:lang w:eastAsia="zh-CN"/>
        </w:rPr>
      </w:pPr>
      <w:r>
        <w:rPr>
          <w:rFonts w:hint="eastAsia" w:ascii="仿宋" w:hAnsi="仿宋" w:eastAsia="仿宋"/>
          <w:sz w:val="28"/>
          <w:szCs w:val="28"/>
        </w:rPr>
        <w:t xml:space="preserve">（二）项目名称: </w:t>
      </w:r>
      <w:r>
        <w:rPr>
          <w:rFonts w:hint="eastAsia" w:ascii="仿宋" w:hAnsi="仿宋" w:eastAsia="仿宋"/>
          <w:bCs/>
          <w:sz w:val="28"/>
          <w:szCs w:val="28"/>
          <w:lang w:eastAsia="zh-CN"/>
        </w:rPr>
        <w:t>中共淮安市委党校监控改造项目采购</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（三）采购方式: □竞争性谈判</w:t>
      </w:r>
      <w:r>
        <w:rPr>
          <w:rFonts w:hint="eastAsia" w:ascii="仿宋" w:hAnsi="仿宋" w:eastAsia="仿宋"/>
          <w:sz w:val="28"/>
          <w:szCs w:val="28"/>
        </w:rPr>
        <w:sym w:font="Wingdings" w:char="00FE"/>
      </w:r>
      <w:r>
        <w:rPr>
          <w:rFonts w:hint="eastAsia" w:ascii="仿宋" w:hAnsi="仿宋" w:eastAsia="仿宋"/>
          <w:sz w:val="28"/>
          <w:szCs w:val="28"/>
        </w:rPr>
        <w:t>竞争性磋商□询价</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（四）预算金额:20万元</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（五）最高限价:20万元</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 xml:space="preserve">（六）采购需求: </w:t>
      </w:r>
      <w:r>
        <w:rPr>
          <w:rFonts w:hint="eastAsia" w:ascii="仿宋" w:hAnsi="仿宋" w:eastAsia="仿宋"/>
          <w:sz w:val="28"/>
          <w:szCs w:val="28"/>
          <w:lang w:eastAsia="zh-CN"/>
        </w:rPr>
        <w:t>中共淮安市委党校监控改造项目采购</w:t>
      </w:r>
      <w:r>
        <w:rPr>
          <w:rFonts w:hint="eastAsia" w:ascii="仿宋" w:hAnsi="仿宋" w:eastAsia="仿宋"/>
          <w:sz w:val="28"/>
          <w:szCs w:val="28"/>
        </w:rPr>
        <w:t>项目，详见磋商文件第五章项目采购需求。</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（七）合同履行期限: 合同签订并经见证后20日内供货安装调试到位。</w:t>
      </w:r>
    </w:p>
    <w:p>
      <w:pPr>
        <w:spacing w:after="0" w:line="520" w:lineRule="exact"/>
        <w:ind w:left="0" w:leftChars="0" w:firstLine="658" w:firstLineChars="235"/>
        <w:rPr>
          <w:rFonts w:ascii="仿宋" w:hAnsi="仿宋" w:eastAsia="仿宋"/>
          <w:sz w:val="28"/>
          <w:szCs w:val="28"/>
        </w:rPr>
      </w:pPr>
      <w:r>
        <w:rPr>
          <w:rFonts w:hint="eastAsia" w:ascii="仿宋" w:hAnsi="仿宋" w:eastAsia="仿宋"/>
          <w:sz w:val="28"/>
          <w:szCs w:val="28"/>
        </w:rPr>
        <w:t>（八）本项目（□是</w:t>
      </w:r>
      <w:r>
        <w:rPr>
          <w:rFonts w:hint="eastAsia" w:ascii="仿宋" w:hAnsi="仿宋" w:eastAsia="仿宋"/>
          <w:sz w:val="28"/>
          <w:szCs w:val="28"/>
        </w:rPr>
        <w:sym w:font="Wingdings" w:char="00FE"/>
      </w:r>
      <w:r>
        <w:rPr>
          <w:rFonts w:hint="eastAsia" w:ascii="仿宋" w:hAnsi="仿宋" w:eastAsia="仿宋"/>
          <w:sz w:val="28"/>
          <w:szCs w:val="28"/>
        </w:rPr>
        <w:t>否）联合体投标。</w:t>
      </w:r>
    </w:p>
    <w:p>
      <w:pPr>
        <w:spacing w:line="520" w:lineRule="exact"/>
        <w:ind w:left="0" w:leftChars="0" w:firstLine="658" w:firstLineChars="235"/>
        <w:rPr>
          <w:rFonts w:ascii="仿宋" w:hAnsi="仿宋" w:eastAsia="仿宋"/>
          <w:sz w:val="28"/>
          <w:szCs w:val="28"/>
          <w:u w:val="single"/>
        </w:rPr>
      </w:pPr>
      <w:r>
        <w:rPr>
          <w:rFonts w:hint="eastAsia" w:ascii="仿宋" w:hAnsi="仿宋" w:eastAsia="仿宋"/>
          <w:sz w:val="28"/>
          <w:szCs w:val="28"/>
        </w:rPr>
        <w:t>（九）本项目采购标的对应的中小企业划分标准所属行业为</w:t>
      </w:r>
      <w:r>
        <w:rPr>
          <w:rFonts w:hint="eastAsia" w:ascii="仿宋" w:hAnsi="仿宋" w:eastAsia="仿宋"/>
          <w:sz w:val="28"/>
          <w:szCs w:val="28"/>
          <w:u w:val="single"/>
        </w:rPr>
        <w:t>工业</w:t>
      </w:r>
      <w:r>
        <w:rPr>
          <w:rFonts w:hint="eastAsia" w:ascii="仿宋" w:hAnsi="仿宋" w:eastAsia="仿宋"/>
          <w:sz w:val="28"/>
          <w:szCs w:val="28"/>
        </w:rPr>
        <w:t>。</w:t>
      </w:r>
    </w:p>
    <w:p>
      <w:pPr>
        <w:spacing w:line="520" w:lineRule="exact"/>
        <w:rPr>
          <w:rFonts w:ascii="仿宋" w:hAnsi="仿宋" w:eastAsia="仿宋"/>
          <w:b/>
          <w:sz w:val="28"/>
          <w:szCs w:val="28"/>
        </w:rPr>
      </w:pPr>
      <w:r>
        <w:rPr>
          <w:rFonts w:hint="eastAsia" w:ascii="仿宋" w:hAnsi="仿宋" w:eastAsia="仿宋"/>
          <w:b/>
          <w:sz w:val="28"/>
          <w:szCs w:val="28"/>
        </w:rPr>
        <w:t>二、申请人的资格要求:</w:t>
      </w:r>
    </w:p>
    <w:p>
      <w:pPr>
        <w:spacing w:line="520" w:lineRule="exact"/>
        <w:ind w:firstLine="560" w:firstLineChars="200"/>
        <w:rPr>
          <w:rFonts w:ascii="仿宋" w:hAnsi="仿宋" w:eastAsia="仿宋"/>
          <w:b/>
          <w:sz w:val="28"/>
          <w:szCs w:val="28"/>
        </w:rPr>
      </w:pPr>
      <w:r>
        <w:rPr>
          <w:rFonts w:hint="eastAsia" w:ascii="仿宋" w:hAnsi="仿宋" w:eastAsia="仿宋"/>
          <w:sz w:val="28"/>
          <w:szCs w:val="28"/>
        </w:rPr>
        <w:t>（一）符合《中华人民共和国政府采购法》第二十二条规定的六项条件；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lang w:val="zh-CN"/>
        </w:rPr>
        <w:t>本项目</w:t>
      </w:r>
      <w:r>
        <w:rPr>
          <w:rFonts w:hint="eastAsia" w:ascii="仿宋" w:hAnsi="仿宋" w:eastAsia="仿宋"/>
          <w:sz w:val="28"/>
          <w:szCs w:val="28"/>
        </w:rPr>
        <w:t>按照</w:t>
      </w:r>
      <w:r>
        <w:rPr>
          <w:rFonts w:hint="eastAsia" w:ascii="仿宋" w:hAnsi="仿宋" w:eastAsia="仿宋"/>
          <w:sz w:val="28"/>
          <w:szCs w:val="28"/>
          <w:lang w:val="zh-CN"/>
        </w:rPr>
        <w:t>以下第</w:t>
      </w:r>
      <w:r>
        <w:rPr>
          <w:rFonts w:hint="eastAsia" w:ascii="仿宋" w:hAnsi="仿宋" w:eastAsia="仿宋"/>
          <w:sz w:val="28"/>
          <w:szCs w:val="28"/>
          <w:u w:val="single"/>
        </w:rPr>
        <w:t>3</w:t>
      </w:r>
      <w:r>
        <w:rPr>
          <w:rFonts w:hint="eastAsia" w:ascii="仿宋" w:hAnsi="仿宋" w:eastAsia="仿宋"/>
          <w:sz w:val="28"/>
          <w:szCs w:val="28"/>
          <w:lang w:val="zh-CN"/>
        </w:rPr>
        <w:t>种方式落实政府采购促进中小企业发展的要求：</w:t>
      </w:r>
    </w:p>
    <w:p>
      <w:pPr>
        <w:spacing w:line="520" w:lineRule="exact"/>
        <w:ind w:firstLine="560" w:firstLineChars="200"/>
        <w:rPr>
          <w:rFonts w:ascii="仿宋" w:hAnsi="仿宋" w:eastAsia="仿宋"/>
          <w:sz w:val="28"/>
          <w:szCs w:val="28"/>
        </w:rPr>
      </w:pPr>
      <w:r>
        <w:rPr>
          <w:rFonts w:hint="eastAsia" w:ascii="仿宋" w:hAnsi="仿宋" w:eastAsia="仿宋"/>
          <w:sz w:val="28"/>
          <w:szCs w:val="28"/>
          <w:lang w:val="zh-CN"/>
        </w:rPr>
        <w:t>1、</w:t>
      </w:r>
      <w:r>
        <w:rPr>
          <w:rFonts w:ascii="仿宋" w:hAnsi="仿宋" w:eastAsia="仿宋"/>
          <w:sz w:val="28"/>
          <w:szCs w:val="28"/>
        </w:rPr>
        <w:t>本项目为专门面向中小企业采购的项目</w:t>
      </w:r>
      <w:r>
        <w:rPr>
          <w:rFonts w:hint="eastAsia" w:ascii="仿宋" w:hAnsi="仿宋" w:eastAsia="仿宋"/>
          <w:sz w:val="28"/>
          <w:szCs w:val="28"/>
        </w:rPr>
        <w:t>。</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本项目通过以下第（）种方式预留部分采购份额</w:t>
      </w:r>
      <w:r>
        <w:rPr>
          <w:rFonts w:hint="eastAsia" w:ascii="仿宋" w:hAnsi="仿宋" w:eastAsia="仿宋"/>
          <w:sz w:val="28"/>
          <w:szCs w:val="28"/>
        </w:rPr>
        <w:t>采购</w:t>
      </w:r>
      <w:r>
        <w:rPr>
          <w:rFonts w:hint="eastAsia" w:ascii="仿宋" w:hAnsi="仿宋" w:eastAsia="仿宋"/>
          <w:sz w:val="28"/>
          <w:szCs w:val="28"/>
          <w:lang w:val="zh-CN"/>
        </w:rPr>
        <w:t>中小企业</w:t>
      </w:r>
      <w:r>
        <w:rPr>
          <w:rFonts w:hint="eastAsia" w:ascii="仿宋" w:hAnsi="仿宋" w:eastAsia="仿宋"/>
          <w:sz w:val="28"/>
          <w:szCs w:val="28"/>
        </w:rPr>
        <w:t>服务</w:t>
      </w:r>
      <w:r>
        <w:rPr>
          <w:rFonts w:hint="eastAsia" w:ascii="仿宋" w:hAnsi="仿宋" w:eastAsia="仿宋"/>
          <w:sz w:val="28"/>
          <w:szCs w:val="28"/>
          <w:lang w:val="zh-CN"/>
        </w:rPr>
        <w:t>：</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lang w:val="zh-CN"/>
        </w:rPr>
        <w:t>（1）本项目要求供应商以联合体形式参加，中小企业合同金额应当达到的比例为</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lang w:val="zh-CN"/>
        </w:rPr>
        <w:t>（2）本项目要求供应商进行合同分包，中小企业合同金额应当达到的比例为</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lang w:val="zh-CN"/>
        </w:rPr>
        <w:t>3、本项目为非预留份额的采购项目，</w:t>
      </w:r>
      <w:r>
        <w:rPr>
          <w:rFonts w:hint="eastAsia" w:ascii="仿宋" w:hAnsi="仿宋" w:eastAsia="仿宋"/>
          <w:sz w:val="28"/>
          <w:szCs w:val="28"/>
        </w:rPr>
        <w:t>对小微企业报价给予扣除，用扣除后的价格参加评审，具体详见第二章“供应商须知”</w:t>
      </w:r>
      <w:r>
        <w:rPr>
          <w:rFonts w:hint="eastAsia" w:ascii="仿宋" w:hAnsi="仿宋" w:eastAsia="仿宋"/>
          <w:sz w:val="28"/>
          <w:szCs w:val="28"/>
          <w:lang w:val="zh-CN"/>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注:监狱企业、残疾人福利性单位视同小微企业。</w:t>
      </w:r>
    </w:p>
    <w:p>
      <w:pPr>
        <w:spacing w:line="520" w:lineRule="exact"/>
        <w:ind w:firstLine="560" w:firstLineChars="200"/>
        <w:rPr>
          <w:rFonts w:ascii="仿宋" w:hAnsi="仿宋" w:eastAsia="仿宋"/>
          <w:sz w:val="28"/>
          <w:szCs w:val="28"/>
          <w:lang w:val="zh-CN"/>
        </w:rPr>
      </w:pPr>
      <w:r>
        <w:rPr>
          <w:rFonts w:hint="eastAsia" w:ascii="仿宋" w:hAnsi="仿宋" w:eastAsia="仿宋"/>
          <w:sz w:val="28"/>
          <w:szCs w:val="28"/>
        </w:rPr>
        <w:t>（三）本项目的特定资格要求:无</w:t>
      </w:r>
    </w:p>
    <w:p>
      <w:pPr>
        <w:spacing w:line="520" w:lineRule="exact"/>
        <w:ind w:firstLine="560" w:firstLineChars="200"/>
        <w:rPr>
          <w:rFonts w:ascii="仿宋" w:hAnsi="仿宋" w:eastAsia="仿宋"/>
          <w:sz w:val="28"/>
          <w:szCs w:val="28"/>
        </w:rPr>
      </w:pPr>
      <w:r>
        <w:rPr>
          <w:rFonts w:hint="eastAsia" w:ascii="仿宋" w:hAnsi="仿宋" w:eastAsia="仿宋" w:cs="宋体"/>
          <w:sz w:val="28"/>
          <w:szCs w:val="28"/>
        </w:rPr>
        <w:t>（四）拒绝下述条件的供</w:t>
      </w:r>
      <w:bookmarkStart w:id="1" w:name="_GoBack"/>
      <w:bookmarkEnd w:id="1"/>
      <w:r>
        <w:rPr>
          <w:rFonts w:hint="eastAsia" w:ascii="仿宋" w:hAnsi="仿宋" w:eastAsia="仿宋" w:cs="宋体"/>
          <w:sz w:val="28"/>
          <w:szCs w:val="28"/>
        </w:rPr>
        <w:t>应商参加本次采购活动:</w:t>
      </w:r>
    </w:p>
    <w:p>
      <w:pPr>
        <w:autoSpaceDE w:val="0"/>
        <w:autoSpaceDN w:val="0"/>
        <w:spacing w:line="520" w:lineRule="exact"/>
        <w:ind w:left="0" w:leftChars="0" w:firstLine="879" w:firstLineChars="314"/>
        <w:rPr>
          <w:rFonts w:ascii="仿宋" w:hAnsi="仿宋" w:eastAsia="仿宋"/>
          <w:sz w:val="28"/>
          <w:szCs w:val="28"/>
        </w:rPr>
      </w:pPr>
      <w:r>
        <w:rPr>
          <w:rFonts w:hint="eastAsia" w:ascii="仿宋" w:hAnsi="仿宋" w:eastAsia="仿宋"/>
          <w:sz w:val="28"/>
          <w:szCs w:val="28"/>
        </w:rPr>
        <w:t>1、供应商</w:t>
      </w:r>
      <w:r>
        <w:rPr>
          <w:rFonts w:ascii="仿宋" w:hAnsi="仿宋" w:eastAsia="仿宋"/>
          <w:sz w:val="28"/>
          <w:szCs w:val="28"/>
        </w:rPr>
        <w:t>单位负责人为同一人或者存在直接控股、管理关系的不同供应商，不得</w:t>
      </w:r>
      <w:r>
        <w:rPr>
          <w:rFonts w:hint="eastAsia" w:ascii="仿宋" w:hAnsi="仿宋" w:eastAsia="仿宋"/>
          <w:sz w:val="28"/>
          <w:szCs w:val="28"/>
        </w:rPr>
        <w:t>同时</w:t>
      </w:r>
      <w:r>
        <w:rPr>
          <w:rFonts w:ascii="仿宋" w:hAnsi="仿宋" w:eastAsia="仿宋"/>
          <w:sz w:val="28"/>
          <w:szCs w:val="28"/>
        </w:rPr>
        <w:t>参加同一合同项下的政府采购活动。</w:t>
      </w:r>
    </w:p>
    <w:p>
      <w:pPr>
        <w:autoSpaceDE w:val="0"/>
        <w:autoSpaceDN w:val="0"/>
        <w:spacing w:line="520" w:lineRule="exact"/>
        <w:ind w:left="0" w:leftChars="0" w:firstLine="879" w:firstLineChars="314"/>
        <w:rPr>
          <w:rFonts w:ascii="仿宋" w:hAnsi="仿宋" w:eastAsia="仿宋"/>
          <w:b/>
          <w:i/>
          <w:sz w:val="28"/>
          <w:szCs w:val="28"/>
        </w:rPr>
      </w:pPr>
      <w:r>
        <w:rPr>
          <w:rFonts w:hint="eastAsia" w:ascii="仿宋" w:hAnsi="仿宋" w:eastAsia="仿宋"/>
          <w:sz w:val="28"/>
          <w:szCs w:val="28"/>
        </w:rPr>
        <w:t>2、凡</w:t>
      </w:r>
      <w:r>
        <w:rPr>
          <w:rFonts w:ascii="仿宋" w:hAnsi="仿宋" w:eastAsia="仿宋"/>
          <w:sz w:val="28"/>
          <w:szCs w:val="28"/>
        </w:rPr>
        <w:t>为采购项目提供整体设计、规范编制或者项目管理、监理、检测等服务的供应商，不得再参加</w:t>
      </w:r>
      <w:r>
        <w:rPr>
          <w:rFonts w:hint="eastAsia" w:ascii="仿宋" w:hAnsi="仿宋" w:eastAsia="仿宋"/>
          <w:sz w:val="28"/>
          <w:szCs w:val="28"/>
        </w:rPr>
        <w:t>本</w:t>
      </w:r>
      <w:r>
        <w:rPr>
          <w:rFonts w:ascii="仿宋" w:hAnsi="仿宋" w:eastAsia="仿宋"/>
          <w:sz w:val="28"/>
          <w:szCs w:val="28"/>
        </w:rPr>
        <w:t>项目的采购活动。</w:t>
      </w:r>
    </w:p>
    <w:p>
      <w:pPr>
        <w:autoSpaceDE w:val="0"/>
        <w:autoSpaceDN w:val="0"/>
        <w:spacing w:line="520" w:lineRule="exact"/>
        <w:ind w:left="0" w:leftChars="0" w:firstLine="879" w:firstLineChars="314"/>
        <w:rPr>
          <w:rFonts w:ascii="仿宋" w:hAnsi="仿宋" w:eastAsia="仿宋"/>
          <w:sz w:val="28"/>
          <w:szCs w:val="28"/>
        </w:rPr>
      </w:pPr>
      <w:r>
        <w:rPr>
          <w:rFonts w:hint="eastAsia" w:ascii="仿宋" w:hAnsi="仿宋" w:eastAsia="仿宋"/>
          <w:sz w:val="28"/>
          <w:szCs w:val="28"/>
        </w:rPr>
        <w:t>3、供应商被“信用中国”网站、“中国政府采购网”列入失信被执行人、重大税收违法案件当事人名单、政府采购严重违法失信行为记录名单。</w:t>
      </w:r>
    </w:p>
    <w:p>
      <w:pPr>
        <w:autoSpaceDE w:val="0"/>
        <w:autoSpaceDN w:val="0"/>
        <w:spacing w:after="0" w:line="520" w:lineRule="exact"/>
        <w:rPr>
          <w:rFonts w:ascii="仿宋" w:hAnsi="仿宋" w:eastAsia="仿宋"/>
          <w:b/>
          <w:sz w:val="28"/>
          <w:szCs w:val="28"/>
        </w:rPr>
      </w:pPr>
      <w:r>
        <w:rPr>
          <w:rFonts w:hint="eastAsia" w:ascii="仿宋" w:hAnsi="仿宋" w:eastAsia="仿宋"/>
          <w:b/>
          <w:sz w:val="28"/>
          <w:szCs w:val="28"/>
        </w:rPr>
        <w:t>三、磋商文件获取信息</w:t>
      </w:r>
    </w:p>
    <w:p>
      <w:pPr>
        <w:spacing w:after="0" w:line="520" w:lineRule="exact"/>
        <w:ind w:firstLine="560" w:firstLineChars="200"/>
        <w:rPr>
          <w:rFonts w:ascii="仿宋" w:hAnsi="仿宋" w:eastAsia="仿宋"/>
          <w:sz w:val="28"/>
          <w:szCs w:val="28"/>
        </w:rPr>
      </w:pPr>
      <w:bookmarkStart w:id="0" w:name="_Toc179632532"/>
      <w:r>
        <w:rPr>
          <w:rFonts w:hint="eastAsia" w:ascii="仿宋" w:hAnsi="仿宋" w:eastAsia="仿宋"/>
          <w:sz w:val="28"/>
          <w:szCs w:val="28"/>
          <w:lang w:eastAsia="zh-CN"/>
        </w:rPr>
        <w:t>（一）</w:t>
      </w:r>
      <w:r>
        <w:rPr>
          <w:rFonts w:hint="eastAsia" w:ascii="仿宋" w:hAnsi="仿宋" w:eastAsia="仿宋"/>
          <w:sz w:val="28"/>
          <w:szCs w:val="28"/>
        </w:rPr>
        <w:t>磋商文件获取时间：</w:t>
      </w:r>
      <w:r>
        <w:rPr>
          <w:rFonts w:hint="eastAsia" w:ascii="仿宋" w:hAnsi="仿宋" w:eastAsia="仿宋"/>
          <w:bCs/>
          <w:sz w:val="28"/>
          <w:szCs w:val="28"/>
        </w:rPr>
        <w:t>202</w:t>
      </w:r>
      <w:r>
        <w:rPr>
          <w:rFonts w:hint="eastAsia" w:ascii="仿宋" w:hAnsi="仿宋" w:eastAsia="仿宋"/>
          <w:bCs/>
          <w:sz w:val="28"/>
          <w:szCs w:val="28"/>
          <w:lang w:val="en-US" w:eastAsia="zh-CN"/>
        </w:rPr>
        <w:t>3</w:t>
      </w:r>
      <w:r>
        <w:rPr>
          <w:rFonts w:hint="eastAsia" w:ascii="仿宋" w:hAnsi="仿宋" w:eastAsia="仿宋"/>
          <w:bCs/>
          <w:sz w:val="28"/>
          <w:szCs w:val="28"/>
        </w:rPr>
        <w:t>年</w:t>
      </w:r>
      <w:r>
        <w:rPr>
          <w:rFonts w:hint="eastAsia" w:ascii="仿宋" w:hAnsi="仿宋" w:eastAsia="仿宋"/>
          <w:bCs/>
          <w:sz w:val="28"/>
          <w:szCs w:val="28"/>
          <w:lang w:val="en-US" w:eastAsia="zh-CN"/>
        </w:rPr>
        <w:t>06</w:t>
      </w:r>
      <w:r>
        <w:rPr>
          <w:rFonts w:hint="eastAsia" w:ascii="仿宋" w:hAnsi="仿宋" w:eastAsia="仿宋"/>
          <w:bCs/>
          <w:sz w:val="28"/>
          <w:szCs w:val="28"/>
        </w:rPr>
        <w:t>月</w:t>
      </w:r>
      <w:r>
        <w:rPr>
          <w:rFonts w:hint="eastAsia" w:ascii="仿宋" w:hAnsi="仿宋" w:eastAsia="仿宋"/>
          <w:bCs/>
          <w:sz w:val="28"/>
          <w:szCs w:val="28"/>
          <w:lang w:val="en-US" w:eastAsia="zh-CN"/>
        </w:rPr>
        <w:t>25</w:t>
      </w:r>
      <w:r>
        <w:rPr>
          <w:rFonts w:hint="eastAsia" w:ascii="仿宋" w:hAnsi="仿宋" w:eastAsia="仿宋"/>
          <w:bCs/>
          <w:sz w:val="28"/>
          <w:szCs w:val="28"/>
        </w:rPr>
        <w:t>日至202</w:t>
      </w:r>
      <w:r>
        <w:rPr>
          <w:rFonts w:hint="eastAsia" w:ascii="仿宋" w:hAnsi="仿宋" w:eastAsia="仿宋"/>
          <w:bCs/>
          <w:sz w:val="28"/>
          <w:szCs w:val="28"/>
          <w:lang w:val="en-US" w:eastAsia="zh-CN"/>
        </w:rPr>
        <w:t>3</w:t>
      </w:r>
      <w:r>
        <w:rPr>
          <w:rFonts w:hint="eastAsia" w:ascii="仿宋" w:hAnsi="仿宋" w:eastAsia="仿宋"/>
          <w:bCs/>
          <w:sz w:val="28"/>
          <w:szCs w:val="28"/>
        </w:rPr>
        <w:t>年</w:t>
      </w:r>
      <w:r>
        <w:rPr>
          <w:rFonts w:hint="eastAsia" w:ascii="仿宋" w:hAnsi="仿宋" w:eastAsia="仿宋"/>
          <w:bCs/>
          <w:sz w:val="28"/>
          <w:szCs w:val="28"/>
          <w:lang w:val="en-US" w:eastAsia="zh-CN"/>
        </w:rPr>
        <w:t>06</w:t>
      </w:r>
      <w:r>
        <w:rPr>
          <w:rFonts w:hint="eastAsia" w:ascii="仿宋" w:hAnsi="仿宋" w:eastAsia="仿宋"/>
          <w:bCs/>
          <w:sz w:val="28"/>
          <w:szCs w:val="28"/>
        </w:rPr>
        <w:t>月</w:t>
      </w:r>
      <w:r>
        <w:rPr>
          <w:rFonts w:hint="eastAsia" w:ascii="仿宋" w:hAnsi="仿宋" w:eastAsia="仿宋"/>
          <w:bCs/>
          <w:sz w:val="28"/>
          <w:szCs w:val="28"/>
          <w:lang w:val="en-US" w:eastAsia="zh-CN"/>
        </w:rPr>
        <w:t>29</w:t>
      </w:r>
      <w:r>
        <w:rPr>
          <w:rFonts w:hint="eastAsia" w:ascii="仿宋" w:hAnsi="仿宋" w:eastAsia="仿宋"/>
          <w:bCs/>
          <w:sz w:val="28"/>
          <w:szCs w:val="28"/>
        </w:rPr>
        <w:t>日</w:t>
      </w:r>
      <w:r>
        <w:rPr>
          <w:rFonts w:hint="eastAsia" w:ascii="仿宋" w:hAnsi="仿宋" w:eastAsia="仿宋"/>
          <w:b/>
          <w:bCs/>
          <w:sz w:val="28"/>
          <w:szCs w:val="28"/>
        </w:rPr>
        <w:t>（上</w:t>
      </w:r>
      <w:r>
        <w:rPr>
          <w:rFonts w:hint="eastAsia" w:ascii="仿宋" w:hAnsi="仿宋" w:eastAsia="仿宋"/>
          <w:sz w:val="28"/>
          <w:szCs w:val="28"/>
        </w:rPr>
        <w:t>午8:30-11:30,下午14:00-17:00节假日除外）。</w:t>
      </w:r>
    </w:p>
    <w:p>
      <w:pPr>
        <w:spacing w:after="0" w:line="520" w:lineRule="exact"/>
        <w:ind w:firstLine="560" w:firstLineChars="200"/>
        <w:rPr>
          <w:rFonts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磋商文件获取地址：非现场报名</w:t>
      </w:r>
    </w:p>
    <w:p>
      <w:pPr>
        <w:spacing w:line="520" w:lineRule="exact"/>
        <w:ind w:left="-425" w:leftChars="-193" w:firstLine="985" w:firstLineChars="352"/>
        <w:rPr>
          <w:rFonts w:ascii="仿宋" w:hAnsi="仿宋" w:eastAsia="仿宋" w:cs="仿宋"/>
          <w:sz w:val="28"/>
        </w:rPr>
      </w:pPr>
      <w:r>
        <w:rPr>
          <w:rFonts w:hint="eastAsia" w:ascii="仿宋" w:hAnsi="仿宋" w:eastAsia="仿宋"/>
          <w:sz w:val="28"/>
          <w:szCs w:val="28"/>
          <w:lang w:eastAsia="zh-CN"/>
        </w:rPr>
        <w:t>（三）</w:t>
      </w:r>
      <w:r>
        <w:rPr>
          <w:rFonts w:hint="eastAsia" w:ascii="仿宋" w:hAnsi="仿宋" w:eastAsia="仿宋"/>
          <w:sz w:val="28"/>
          <w:szCs w:val="28"/>
        </w:rPr>
        <w:t>磋商文件售价</w:t>
      </w:r>
      <w:r>
        <w:rPr>
          <w:rFonts w:hint="eastAsia" w:ascii="仿宋" w:hAnsi="仿宋" w:eastAsia="仿宋"/>
          <w:sz w:val="28"/>
          <w:szCs w:val="28"/>
          <w:lang w:eastAsia="zh-CN"/>
        </w:rPr>
        <w:t>肆佰元整</w:t>
      </w:r>
      <w:r>
        <w:rPr>
          <w:rFonts w:hint="eastAsia" w:ascii="仿宋" w:hAnsi="仿宋" w:eastAsia="仿宋"/>
          <w:sz w:val="28"/>
          <w:szCs w:val="28"/>
        </w:rPr>
        <w:t>/份，售后不退</w:t>
      </w:r>
      <w:r>
        <w:rPr>
          <w:rFonts w:hint="eastAsia" w:ascii="仿宋" w:hAnsi="仿宋" w:eastAsia="仿宋" w:cs="仿宋"/>
          <w:sz w:val="28"/>
        </w:rPr>
        <w:t>。</w:t>
      </w:r>
    </w:p>
    <w:p>
      <w:pPr>
        <w:spacing w:line="480" w:lineRule="exact"/>
        <w:ind w:firstLine="560" w:firstLineChars="200"/>
        <w:rPr>
          <w:rFonts w:ascii="仿宋" w:hAnsi="仿宋" w:eastAsia="仿宋" w:cs="仿宋"/>
          <w:sz w:val="28"/>
          <w:szCs w:val="28"/>
        </w:rPr>
      </w:pPr>
      <w:r>
        <w:rPr>
          <w:rFonts w:hint="eastAsia" w:ascii="仿宋" w:hAnsi="仿宋" w:eastAsia="仿宋"/>
          <w:sz w:val="28"/>
          <w:szCs w:val="28"/>
          <w:lang w:eastAsia="zh-CN"/>
        </w:rPr>
        <w:t>（四）</w:t>
      </w:r>
      <w:r>
        <w:rPr>
          <w:rFonts w:hint="eastAsia" w:ascii="仿宋" w:hAnsi="仿宋" w:eastAsia="仿宋" w:cs="仿宋"/>
          <w:sz w:val="28"/>
          <w:szCs w:val="28"/>
        </w:rPr>
        <w:t>报名须提供的资料：</w:t>
      </w:r>
      <w:r>
        <w:rPr>
          <w:rFonts w:hint="eastAsia" w:ascii="仿宋" w:hAnsi="仿宋" w:eastAsia="仿宋" w:cs="宋体"/>
          <w:sz w:val="28"/>
          <w:szCs w:val="28"/>
          <w:shd w:val="clear" w:color="auto" w:fill="FFFFFF"/>
        </w:rPr>
        <w:t>授权委托书（须写明受托人的姓名、电话、电子邮箱附身份证并加盖供应商公章）和支付宝（15162920334，需备注所报项目及供应商简称）缴费凭证截图发送至1076510697@qq.com</w:t>
      </w:r>
      <w:r>
        <w:rPr>
          <w:rFonts w:ascii="仿宋" w:hAnsi="仿宋" w:eastAsia="仿宋"/>
          <w:sz w:val="28"/>
          <w:szCs w:val="28"/>
        </w:rPr>
        <w:t>并电话与</w:t>
      </w:r>
      <w:r>
        <w:rPr>
          <w:rFonts w:hint="eastAsia" w:ascii="仿宋" w:hAnsi="仿宋" w:eastAsia="仿宋"/>
          <w:sz w:val="28"/>
          <w:szCs w:val="28"/>
        </w:rPr>
        <w:t>代理公司</w:t>
      </w:r>
      <w:r>
        <w:rPr>
          <w:rFonts w:ascii="仿宋" w:hAnsi="仿宋" w:eastAsia="仿宋"/>
          <w:sz w:val="28"/>
          <w:szCs w:val="28"/>
        </w:rPr>
        <w:t>确认，联系人：</w:t>
      </w:r>
      <w:r>
        <w:rPr>
          <w:rFonts w:hint="eastAsia" w:ascii="仿宋" w:hAnsi="仿宋" w:eastAsia="仿宋" w:cs="仿宋"/>
          <w:sz w:val="28"/>
        </w:rPr>
        <w:t>孙洁  19305232530</w:t>
      </w:r>
      <w:r>
        <w:rPr>
          <w:rFonts w:hint="eastAsia" w:ascii="仿宋" w:hAnsi="仿宋" w:eastAsia="仿宋" w:cs="仿宋"/>
          <w:sz w:val="28"/>
          <w:szCs w:val="28"/>
        </w:rPr>
        <w:t xml:space="preserve"> </w:t>
      </w:r>
      <w:r>
        <w:rPr>
          <w:rFonts w:hint="eastAsia" w:ascii="仿宋" w:hAnsi="仿宋" w:eastAsia="仿宋"/>
          <w:sz w:val="28"/>
          <w:szCs w:val="28"/>
        </w:rPr>
        <w:t>。</w:t>
      </w:r>
    </w:p>
    <w:p>
      <w:pPr>
        <w:spacing w:line="480" w:lineRule="exact"/>
        <w:ind w:firstLine="560" w:firstLineChars="200"/>
        <w:rPr>
          <w:rFonts w:ascii="仿宋" w:hAnsi="仿宋" w:eastAsia="仿宋" w:cs="宋体"/>
          <w:sz w:val="28"/>
          <w:szCs w:val="28"/>
          <w:shd w:val="clear" w:color="auto" w:fill="FFFFFF"/>
        </w:rPr>
      </w:pPr>
      <w:r>
        <w:rPr>
          <w:rFonts w:hint="eastAsia" w:ascii="仿宋" w:hAnsi="仿宋" w:eastAsia="仿宋"/>
          <w:sz w:val="28"/>
          <w:szCs w:val="28"/>
          <w:lang w:eastAsia="zh-CN"/>
        </w:rPr>
        <w:t>（五）</w:t>
      </w:r>
      <w:r>
        <w:rPr>
          <w:rFonts w:hint="eastAsia" w:ascii="仿宋" w:hAnsi="仿宋" w:eastAsia="仿宋"/>
          <w:sz w:val="28"/>
          <w:szCs w:val="28"/>
        </w:rPr>
        <w:t>报名资料</w:t>
      </w:r>
      <w:r>
        <w:rPr>
          <w:rFonts w:ascii="仿宋" w:hAnsi="仿宋" w:eastAsia="仿宋"/>
          <w:sz w:val="28"/>
          <w:szCs w:val="28"/>
        </w:rPr>
        <w:t>及报名费缴费凭证接收</w:t>
      </w:r>
      <w:r>
        <w:rPr>
          <w:rFonts w:hint="eastAsia" w:ascii="仿宋" w:hAnsi="仿宋" w:eastAsia="仿宋"/>
          <w:sz w:val="28"/>
          <w:szCs w:val="28"/>
        </w:rPr>
        <w:t>时间同磋商文件获取时间，</w:t>
      </w:r>
      <w:r>
        <w:rPr>
          <w:rFonts w:hint="eastAsia" w:ascii="仿宋" w:hAnsi="仿宋" w:eastAsia="仿宋" w:cs="宋体"/>
          <w:sz w:val="28"/>
          <w:szCs w:val="28"/>
          <w:shd w:val="clear" w:color="auto" w:fill="FFFFFF"/>
        </w:rPr>
        <w:t>未购买文件的供应商的响应文件将被拒绝。</w:t>
      </w:r>
    </w:p>
    <w:p>
      <w:pPr>
        <w:spacing w:after="0" w:line="520" w:lineRule="exact"/>
        <w:rPr>
          <w:rFonts w:ascii="仿宋" w:hAnsi="仿宋" w:eastAsia="仿宋"/>
          <w:b/>
          <w:sz w:val="28"/>
          <w:szCs w:val="28"/>
        </w:rPr>
      </w:pPr>
      <w:r>
        <w:rPr>
          <w:rFonts w:hint="eastAsia" w:ascii="仿宋" w:hAnsi="仿宋" w:eastAsia="仿宋"/>
          <w:b/>
          <w:sz w:val="28"/>
          <w:szCs w:val="28"/>
        </w:rPr>
        <w:t>四、响应文件的递交</w:t>
      </w:r>
      <w:bookmarkEnd w:id="0"/>
    </w:p>
    <w:p>
      <w:pPr>
        <w:spacing w:after="0" w:line="520" w:lineRule="exact"/>
        <w:ind w:firstLine="560" w:firstLineChars="200"/>
        <w:rPr>
          <w:rFonts w:ascii="仿宋" w:hAnsi="仿宋" w:eastAsia="仿宋"/>
          <w:sz w:val="28"/>
          <w:szCs w:val="28"/>
        </w:rPr>
      </w:pPr>
      <w:r>
        <w:rPr>
          <w:rFonts w:hint="eastAsia" w:ascii="仿宋" w:hAnsi="仿宋" w:eastAsia="仿宋"/>
          <w:sz w:val="28"/>
          <w:szCs w:val="28"/>
        </w:rPr>
        <w:t>截止时间：</w:t>
      </w:r>
      <w:r>
        <w:fldChar w:fldCharType="begin"/>
      </w:r>
      <w:r>
        <w:instrText xml:space="preserve"> HYPERLINK "http://www.ccgp.gov.cn/）获取采购文件，并于2021年4月" </w:instrText>
      </w:r>
      <w:r>
        <w:fldChar w:fldCharType="separate"/>
      </w:r>
      <w:r>
        <w:rPr>
          <w:rStyle w:val="6"/>
          <w:rFonts w:hint="eastAsia" w:ascii="仿宋" w:hAnsi="仿宋" w:eastAsia="仿宋"/>
          <w:color w:val="auto"/>
          <w:sz w:val="28"/>
          <w:szCs w:val="28"/>
          <w:u w:val="none"/>
        </w:rPr>
        <w:t>202</w:t>
      </w:r>
      <w:r>
        <w:rPr>
          <w:rStyle w:val="6"/>
          <w:rFonts w:hint="eastAsia" w:ascii="仿宋" w:hAnsi="仿宋" w:eastAsia="仿宋"/>
          <w:color w:val="auto"/>
          <w:sz w:val="28"/>
          <w:szCs w:val="28"/>
          <w:u w:val="none"/>
          <w:lang w:val="en-US" w:eastAsia="zh-CN"/>
        </w:rPr>
        <w:t>3</w:t>
      </w:r>
      <w:r>
        <w:rPr>
          <w:rStyle w:val="6"/>
          <w:rFonts w:hint="eastAsia" w:ascii="仿宋" w:hAnsi="仿宋" w:eastAsia="仿宋"/>
          <w:color w:val="auto"/>
          <w:sz w:val="28"/>
          <w:szCs w:val="28"/>
          <w:u w:val="none"/>
        </w:rPr>
        <w:t>年</w:t>
      </w:r>
      <w:r>
        <w:rPr>
          <w:rStyle w:val="6"/>
          <w:rFonts w:hint="eastAsia" w:ascii="仿宋" w:hAnsi="仿宋" w:eastAsia="仿宋"/>
          <w:color w:val="auto"/>
          <w:sz w:val="28"/>
          <w:szCs w:val="28"/>
          <w:u w:val="none"/>
          <w:lang w:val="en-US" w:eastAsia="zh-CN"/>
        </w:rPr>
        <w:t>07</w:t>
      </w:r>
      <w:r>
        <w:rPr>
          <w:rStyle w:val="6"/>
          <w:rFonts w:hint="eastAsia" w:ascii="仿宋" w:hAnsi="仿宋" w:eastAsia="仿宋"/>
          <w:color w:val="auto"/>
          <w:sz w:val="28"/>
          <w:szCs w:val="28"/>
          <w:u w:val="none"/>
        </w:rPr>
        <w:t>月</w:t>
      </w:r>
      <w:r>
        <w:rPr>
          <w:rStyle w:val="6"/>
          <w:rFonts w:hint="eastAsia" w:ascii="仿宋" w:hAnsi="仿宋" w:eastAsia="仿宋"/>
          <w:color w:val="auto"/>
          <w:sz w:val="28"/>
          <w:szCs w:val="28"/>
          <w:u w:val="none"/>
        </w:rPr>
        <w:fldChar w:fldCharType="end"/>
      </w:r>
      <w:r>
        <w:rPr>
          <w:rStyle w:val="6"/>
          <w:rFonts w:hint="eastAsia" w:ascii="仿宋" w:hAnsi="仿宋" w:eastAsia="仿宋"/>
          <w:color w:val="auto"/>
          <w:sz w:val="28"/>
          <w:szCs w:val="28"/>
          <w:u w:val="none"/>
          <w:lang w:val="en-US" w:eastAsia="zh-CN"/>
        </w:rPr>
        <w:t>06</w:t>
      </w:r>
      <w:r>
        <w:rPr>
          <w:rStyle w:val="6"/>
          <w:rFonts w:hint="eastAsia" w:ascii="仿宋" w:hAnsi="仿宋" w:eastAsia="仿宋" w:cs="仿宋"/>
          <w:color w:val="auto"/>
          <w:sz w:val="28"/>
          <w:szCs w:val="28"/>
          <w:u w:val="none"/>
        </w:rPr>
        <w:t>日14</w:t>
      </w:r>
      <w:r>
        <w:rPr>
          <w:rStyle w:val="6"/>
          <w:rFonts w:hint="eastAsia" w:ascii="仿宋" w:hAnsi="仿宋" w:eastAsia="仿宋"/>
          <w:color w:val="auto"/>
          <w:sz w:val="28"/>
          <w:u w:val="none"/>
        </w:rPr>
        <w:t>点30</w:t>
      </w:r>
      <w:r>
        <w:rPr>
          <w:rFonts w:hint="eastAsia" w:ascii="仿宋" w:hAnsi="仿宋" w:eastAsia="仿宋"/>
          <w:sz w:val="28"/>
          <w:szCs w:val="28"/>
        </w:rPr>
        <w:t>分（北京时间）</w:t>
      </w:r>
    </w:p>
    <w:p>
      <w:pPr>
        <w:spacing w:after="0" w:line="52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olor w:val="auto"/>
          <w:sz w:val="28"/>
          <w:szCs w:val="28"/>
          <w:highlight w:val="none"/>
        </w:rPr>
        <w:t>中共淮安市委党校教学楼一楼会议室</w:t>
      </w:r>
    </w:p>
    <w:p>
      <w:pPr>
        <w:spacing w:after="0" w:line="520" w:lineRule="exact"/>
        <w:rPr>
          <w:rFonts w:ascii="仿宋" w:hAnsi="仿宋" w:eastAsia="仿宋"/>
          <w:b/>
          <w:sz w:val="28"/>
          <w:szCs w:val="28"/>
        </w:rPr>
      </w:pPr>
      <w:r>
        <w:rPr>
          <w:rFonts w:hint="eastAsia" w:ascii="仿宋" w:hAnsi="仿宋" w:eastAsia="仿宋"/>
          <w:b/>
          <w:sz w:val="28"/>
          <w:szCs w:val="28"/>
        </w:rPr>
        <w:t>五、响应文件的开启</w:t>
      </w:r>
    </w:p>
    <w:p>
      <w:pPr>
        <w:spacing w:after="0" w:line="520" w:lineRule="exact"/>
        <w:ind w:firstLine="560" w:firstLineChars="200"/>
        <w:rPr>
          <w:rFonts w:ascii="仿宋" w:hAnsi="仿宋" w:eastAsia="仿宋"/>
          <w:sz w:val="28"/>
          <w:szCs w:val="28"/>
        </w:rPr>
      </w:pPr>
      <w:r>
        <w:rPr>
          <w:rFonts w:hint="eastAsia" w:ascii="仿宋" w:hAnsi="仿宋" w:eastAsia="仿宋"/>
          <w:sz w:val="28"/>
          <w:szCs w:val="28"/>
        </w:rPr>
        <w:t>时间：</w:t>
      </w:r>
      <w:r>
        <w:fldChar w:fldCharType="begin"/>
      </w:r>
      <w:r>
        <w:instrText xml:space="preserve"> HYPERLINK "http://www.ccgp.gov.cn/）获取采购文件，并于2021年4月" </w:instrText>
      </w:r>
      <w:r>
        <w:fldChar w:fldCharType="separate"/>
      </w:r>
      <w:r>
        <w:rPr>
          <w:rStyle w:val="6"/>
          <w:rFonts w:hint="eastAsia" w:ascii="仿宋" w:hAnsi="仿宋" w:eastAsia="仿宋"/>
          <w:color w:val="auto"/>
          <w:sz w:val="28"/>
          <w:szCs w:val="28"/>
          <w:u w:val="none"/>
        </w:rPr>
        <w:t>202</w:t>
      </w:r>
      <w:r>
        <w:rPr>
          <w:rStyle w:val="6"/>
          <w:rFonts w:hint="eastAsia" w:ascii="仿宋" w:hAnsi="仿宋" w:eastAsia="仿宋"/>
          <w:color w:val="auto"/>
          <w:sz w:val="28"/>
          <w:szCs w:val="28"/>
          <w:u w:val="none"/>
          <w:lang w:val="en-US" w:eastAsia="zh-CN"/>
        </w:rPr>
        <w:t>3</w:t>
      </w:r>
      <w:r>
        <w:rPr>
          <w:rStyle w:val="6"/>
          <w:rFonts w:hint="eastAsia" w:ascii="仿宋" w:hAnsi="仿宋" w:eastAsia="仿宋"/>
          <w:color w:val="auto"/>
          <w:sz w:val="28"/>
          <w:szCs w:val="28"/>
          <w:u w:val="none"/>
        </w:rPr>
        <w:t>年</w:t>
      </w:r>
      <w:r>
        <w:rPr>
          <w:rStyle w:val="6"/>
          <w:rFonts w:hint="eastAsia" w:ascii="仿宋" w:hAnsi="仿宋" w:eastAsia="仿宋"/>
          <w:color w:val="auto"/>
          <w:sz w:val="28"/>
          <w:szCs w:val="28"/>
          <w:u w:val="none"/>
          <w:lang w:val="en-US" w:eastAsia="zh-CN"/>
        </w:rPr>
        <w:t>07</w:t>
      </w:r>
      <w:r>
        <w:rPr>
          <w:rStyle w:val="6"/>
          <w:rFonts w:hint="eastAsia" w:ascii="仿宋" w:hAnsi="仿宋" w:eastAsia="仿宋"/>
          <w:color w:val="auto"/>
          <w:sz w:val="28"/>
          <w:szCs w:val="28"/>
          <w:u w:val="none"/>
        </w:rPr>
        <w:t>月</w:t>
      </w:r>
      <w:r>
        <w:rPr>
          <w:rStyle w:val="6"/>
          <w:rFonts w:hint="eastAsia" w:ascii="仿宋" w:hAnsi="仿宋" w:eastAsia="仿宋"/>
          <w:color w:val="auto"/>
          <w:sz w:val="28"/>
          <w:szCs w:val="28"/>
          <w:u w:val="none"/>
        </w:rPr>
        <w:fldChar w:fldCharType="end"/>
      </w:r>
      <w:r>
        <w:rPr>
          <w:rStyle w:val="6"/>
          <w:rFonts w:hint="eastAsia" w:ascii="仿宋" w:hAnsi="仿宋" w:eastAsia="仿宋"/>
          <w:color w:val="auto"/>
          <w:sz w:val="28"/>
          <w:szCs w:val="28"/>
          <w:u w:val="none"/>
          <w:lang w:val="en-US" w:eastAsia="zh-CN"/>
        </w:rPr>
        <w:t>06</w:t>
      </w:r>
      <w:r>
        <w:rPr>
          <w:rStyle w:val="6"/>
          <w:rFonts w:hint="eastAsia" w:ascii="仿宋" w:hAnsi="仿宋" w:eastAsia="仿宋" w:cs="仿宋"/>
          <w:color w:val="auto"/>
          <w:sz w:val="28"/>
          <w:szCs w:val="28"/>
          <w:u w:val="none"/>
        </w:rPr>
        <w:t>日14</w:t>
      </w:r>
      <w:r>
        <w:rPr>
          <w:rStyle w:val="6"/>
          <w:rFonts w:hint="eastAsia" w:ascii="仿宋" w:hAnsi="仿宋" w:eastAsia="仿宋"/>
          <w:color w:val="auto"/>
          <w:sz w:val="28"/>
          <w:u w:val="none"/>
        </w:rPr>
        <w:t>点30</w:t>
      </w:r>
      <w:r>
        <w:rPr>
          <w:rFonts w:hint="eastAsia" w:ascii="仿宋" w:hAnsi="仿宋" w:eastAsia="仿宋"/>
          <w:sz w:val="28"/>
          <w:szCs w:val="28"/>
        </w:rPr>
        <w:t>分（北京时间）</w:t>
      </w:r>
    </w:p>
    <w:p>
      <w:pPr>
        <w:spacing w:after="0" w:line="520" w:lineRule="exact"/>
        <w:ind w:firstLine="560" w:firstLineChars="200"/>
        <w:rPr>
          <w:rFonts w:ascii="仿宋" w:hAnsi="仿宋" w:eastAsia="仿宋"/>
          <w:sz w:val="28"/>
          <w:szCs w:val="28"/>
        </w:rPr>
      </w:pPr>
      <w:r>
        <w:rPr>
          <w:rFonts w:hint="eastAsia" w:ascii="仿宋" w:hAnsi="仿宋" w:eastAsia="仿宋"/>
          <w:sz w:val="28"/>
          <w:szCs w:val="28"/>
        </w:rPr>
        <w:t xml:space="preserve">地点: </w:t>
      </w:r>
      <w:r>
        <w:rPr>
          <w:rFonts w:hint="eastAsia" w:ascii="仿宋" w:hAnsi="仿宋" w:eastAsia="仿宋"/>
          <w:color w:val="auto"/>
          <w:sz w:val="28"/>
          <w:szCs w:val="28"/>
          <w:highlight w:val="none"/>
        </w:rPr>
        <w:t>中共淮安市委党校教学楼一楼会议室</w:t>
      </w:r>
    </w:p>
    <w:p>
      <w:pPr>
        <w:spacing w:after="0" w:line="520" w:lineRule="exact"/>
        <w:rPr>
          <w:rFonts w:ascii="仿宋" w:hAnsi="仿宋" w:eastAsia="仿宋"/>
          <w:b/>
          <w:sz w:val="28"/>
          <w:szCs w:val="28"/>
        </w:rPr>
      </w:pPr>
      <w:r>
        <w:rPr>
          <w:rFonts w:hint="eastAsia" w:ascii="仿宋" w:hAnsi="仿宋" w:eastAsia="仿宋"/>
          <w:b/>
          <w:sz w:val="28"/>
          <w:szCs w:val="28"/>
        </w:rPr>
        <w:t>六、公告期限</w:t>
      </w:r>
    </w:p>
    <w:p>
      <w:pPr>
        <w:pStyle w:val="2"/>
        <w:spacing w:line="520" w:lineRule="exact"/>
        <w:ind w:firstLine="560" w:firstLineChars="200"/>
        <w:jc w:val="both"/>
        <w:rPr>
          <w:rFonts w:ascii="仿宋" w:hAnsi="仿宋" w:eastAsia="仿宋"/>
          <w:szCs w:val="22"/>
        </w:rPr>
      </w:pPr>
      <w:r>
        <w:rPr>
          <w:rFonts w:hint="eastAsia" w:ascii="仿宋" w:hAnsi="仿宋" w:eastAsia="仿宋"/>
          <w:szCs w:val="22"/>
        </w:rPr>
        <w:t>本公告发布之日起5个工作日。</w:t>
      </w:r>
    </w:p>
    <w:p>
      <w:pPr>
        <w:spacing w:after="0" w:line="520" w:lineRule="exact"/>
        <w:rPr>
          <w:rFonts w:ascii="仿宋" w:hAnsi="仿宋" w:eastAsia="仿宋"/>
          <w:b/>
          <w:sz w:val="28"/>
          <w:szCs w:val="28"/>
        </w:rPr>
      </w:pPr>
      <w:r>
        <w:rPr>
          <w:rFonts w:hint="eastAsia" w:ascii="仿宋" w:hAnsi="仿宋" w:eastAsia="仿宋"/>
          <w:b/>
          <w:sz w:val="28"/>
          <w:szCs w:val="28"/>
        </w:rPr>
        <w:t>七、其他补充事宜</w:t>
      </w:r>
    </w:p>
    <w:p>
      <w:pPr>
        <w:spacing w:after="0" w:line="520" w:lineRule="exact"/>
        <w:ind w:firstLine="560" w:firstLineChars="200"/>
        <w:rPr>
          <w:rFonts w:ascii="仿宋" w:hAnsi="仿宋" w:eastAsia="仿宋"/>
          <w:sz w:val="28"/>
        </w:rPr>
      </w:pPr>
      <w:r>
        <w:rPr>
          <w:rFonts w:hint="eastAsia" w:ascii="仿宋" w:hAnsi="仿宋" w:eastAsia="仿宋"/>
          <w:sz w:val="28"/>
          <w:lang w:eastAsia="zh-CN"/>
        </w:rPr>
        <w:t>（一）</w:t>
      </w:r>
      <w:r>
        <w:rPr>
          <w:rFonts w:hint="eastAsia" w:ascii="仿宋" w:hAnsi="仿宋" w:eastAsia="仿宋"/>
          <w:sz w:val="28"/>
        </w:rPr>
        <w:t>本项目磋商公告在</w:t>
      </w:r>
      <w:r>
        <w:rPr>
          <w:rFonts w:hint="eastAsia" w:ascii="仿宋" w:hAnsi="仿宋" w:eastAsia="仿宋"/>
          <w:sz w:val="28"/>
          <w:szCs w:val="28"/>
          <w:lang w:eastAsia="zh-CN"/>
        </w:rPr>
        <w:t>中共淮安市委党校官网</w:t>
      </w:r>
      <w:r>
        <w:rPr>
          <w:rFonts w:hint="eastAsia" w:ascii="仿宋" w:hAnsi="仿宋" w:eastAsia="仿宋"/>
          <w:sz w:val="28"/>
        </w:rPr>
        <w:t>发布。</w:t>
      </w:r>
    </w:p>
    <w:p>
      <w:pPr>
        <w:spacing w:line="520" w:lineRule="exact"/>
        <w:ind w:firstLine="565" w:firstLineChars="202"/>
        <w:rPr>
          <w:rFonts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本项目仅采购非进口产品（注:本文件所称进口产品是指通过中国海关报关验放进入中国境内且产自关境外的产品）。</w:t>
      </w:r>
    </w:p>
    <w:p>
      <w:pPr>
        <w:spacing w:after="0" w:line="520" w:lineRule="exact"/>
        <w:rPr>
          <w:rFonts w:ascii="仿宋" w:hAnsi="仿宋" w:eastAsia="仿宋"/>
          <w:b/>
          <w:sz w:val="28"/>
          <w:szCs w:val="28"/>
        </w:rPr>
      </w:pPr>
      <w:r>
        <w:rPr>
          <w:rFonts w:hint="eastAsia" w:ascii="仿宋" w:hAnsi="仿宋" w:eastAsia="仿宋"/>
          <w:b/>
          <w:sz w:val="28"/>
          <w:szCs w:val="28"/>
        </w:rPr>
        <w:t>八、凡对本次采购提出询问，请按以下方式联系。</w:t>
      </w:r>
    </w:p>
    <w:p>
      <w:pPr>
        <w:spacing w:line="500" w:lineRule="exact"/>
        <w:ind w:left="0" w:leftChars="0" w:firstLine="658" w:firstLineChars="235"/>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采购名称：中共淮安市委党校</w:t>
      </w:r>
    </w:p>
    <w:p>
      <w:pPr>
        <w:spacing w:line="500" w:lineRule="exact"/>
        <w:ind w:left="0" w:leftChars="0" w:firstLine="658" w:firstLineChars="235"/>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联系地址</w:t>
      </w:r>
      <w:r>
        <w:rPr>
          <w:rFonts w:hint="eastAsia" w:ascii="仿宋" w:hAnsi="仿宋" w:eastAsia="仿宋" w:cs="仿宋"/>
          <w:color w:val="auto"/>
          <w:sz w:val="28"/>
          <w:szCs w:val="28"/>
          <w:highlight w:val="none"/>
          <w:lang w:bidi="ar"/>
        </w:rPr>
        <w:t>: 淮安市高教园区枚乘路19号</w:t>
      </w:r>
    </w:p>
    <w:p>
      <w:pPr>
        <w:spacing w:line="500" w:lineRule="exact"/>
        <w:ind w:left="0" w:leftChars="0" w:firstLine="658" w:firstLineChars="235"/>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联系方式:张明     电话：15751388018</w:t>
      </w:r>
    </w:p>
    <w:p>
      <w:pPr>
        <w:spacing w:line="500" w:lineRule="exact"/>
        <w:ind w:left="0" w:leftChars="0" w:firstLine="658" w:firstLineChars="235"/>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采购代理机构：中企华建友工程管理有限公司  </w:t>
      </w:r>
    </w:p>
    <w:p>
      <w:pPr>
        <w:spacing w:line="500" w:lineRule="exact"/>
        <w:ind w:left="0" w:leftChars="0" w:firstLine="658" w:firstLineChars="2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r>
        <w:rPr>
          <w:rFonts w:hint="eastAsia" w:ascii="仿宋" w:hAnsi="仿宋" w:eastAsia="仿宋"/>
          <w:color w:val="auto"/>
          <w:sz w:val="28"/>
          <w:szCs w:val="28"/>
          <w:highlight w:val="none"/>
        </w:rPr>
        <w:t>淮安市清江浦区延安东路105号，武夷大厦7楼727室</w:t>
      </w:r>
    </w:p>
    <w:p>
      <w:pPr>
        <w:spacing w:line="500" w:lineRule="exact"/>
        <w:ind w:left="0" w:leftChars="0" w:firstLine="658" w:firstLineChars="23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人：李雪</w:t>
      </w:r>
      <w:r>
        <w:rPr>
          <w:rFonts w:hint="eastAsia" w:ascii="仿宋" w:hAnsi="仿宋" w:eastAsia="仿宋" w:cs="仿宋"/>
          <w:color w:val="auto"/>
          <w:sz w:val="28"/>
          <w:szCs w:val="28"/>
          <w:highlight w:val="none"/>
          <w:lang w:val="en-US" w:eastAsia="zh-CN"/>
        </w:rPr>
        <w:t xml:space="preserve">    </w:t>
      </w:r>
    </w:p>
    <w:p>
      <w:pPr>
        <w:spacing w:line="500" w:lineRule="exact"/>
        <w:ind w:left="0" w:leftChars="0" w:firstLine="658" w:firstLineChars="2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联系电话：19805020018</w:t>
      </w:r>
    </w:p>
    <w:p>
      <w:pPr>
        <w:spacing w:line="520" w:lineRule="exact"/>
        <w:ind w:left="0" w:leftChars="0" w:firstLine="658" w:firstLineChars="2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项目联系人：李雪</w:t>
      </w:r>
    </w:p>
    <w:p>
      <w:pPr>
        <w:spacing w:line="520" w:lineRule="exact"/>
        <w:ind w:left="0" w:leftChars="0" w:firstLine="658" w:firstLineChars="2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联系电话：19805020018</w:t>
      </w:r>
    </w:p>
    <w:p/>
    <w:sectPr>
      <w:pgSz w:w="11906" w:h="16838"/>
      <w:pgMar w:top="1440" w:right="1417" w:bottom="1440" w:left="1417"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BIAODIAN">
    <w:altName w:val="微软雅黑"/>
    <w:panose1 w:val="00000000000000000000"/>
    <w:charset w:val="00"/>
    <w:family w:val="auto"/>
    <w:pitch w:val="default"/>
    <w:sig w:usb0="00000000" w:usb1="00000000" w:usb2="00000000" w:usb3="00000000" w:csb0="FFFFFFFF" w:csb1="00000000"/>
  </w:font>
  <w:font w:name="彩虹粗仿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jQ1MjM5NTA5OGY3ODlhYmFiZWI4NTA0NDQwODcifQ=="/>
  </w:docVars>
  <w:rsids>
    <w:rsidRoot w:val="00000000"/>
    <w:rsid w:val="2EB4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tLeast"/>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djustRightInd/>
      <w:snapToGrid/>
      <w:spacing w:after="0"/>
      <w:jc w:val="center"/>
    </w:pPr>
    <w:rPr>
      <w:rFonts w:ascii="宋体" w:hAnsi="Times New Roman" w:eastAsia="仿宋_GB2312" w:cs="Times New Roman"/>
      <w:sz w:val="28"/>
      <w:szCs w:val="20"/>
    </w:rPr>
  </w:style>
  <w:style w:type="paragraph" w:styleId="3">
    <w:name w:val="toc 1"/>
    <w:basedOn w:val="1"/>
    <w:next w:val="1"/>
    <w:qFormat/>
    <w:uiPriority w:val="39"/>
    <w:pPr>
      <w:adjustRightInd/>
      <w:snapToGrid/>
      <w:spacing w:after="0"/>
      <w:jc w:val="right"/>
    </w:pPr>
    <w:rPr>
      <w:rFonts w:ascii="BIAODIAN" w:hAnsi="Times New Roman" w:eastAsia="彩虹粗仿宋" w:cs="Times New Roman"/>
      <w:color w:val="808080"/>
      <w:sz w:val="32"/>
      <w:szCs w:val="20"/>
    </w:rPr>
  </w:style>
  <w:style w:type="character" w:styleId="6">
    <w:name w:val="Hyperlink"/>
    <w:qFormat/>
    <w:uiPriority w:val="0"/>
    <w:rPr>
      <w:color w:val="0000FF"/>
      <w:sz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2023-06-23T14:40:14Z</dcterms:created>
  <dc:creator>高丽</dc:creator>
  <cp:lastModifiedBy>髙。髙</cp:lastModifiedBy>
  <dcterms:modified xsi:type="dcterms:W3CDTF">2023-06-23T14:42:46Z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6D8C67292C6A4B618CC1F293CFAEF869_12</vt:lpwstr>
  </property>
</Properties>
</file>